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1593" w14:textId="77777777" w:rsidR="00F144CD" w:rsidRPr="00F144CD" w:rsidRDefault="00F144CD" w:rsidP="00F144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49A5B0E" w14:textId="77777777" w:rsidR="00F144CD" w:rsidRDefault="00FA647A" w:rsidP="00F144C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ORIGINATING APPLICATION </w:t>
      </w:r>
      <w:r w:rsidR="00F144CD" w:rsidRPr="00F144CD">
        <w:rPr>
          <w:rFonts w:cs="Arial"/>
          <w:b/>
          <w:bCs/>
          <w:sz w:val="28"/>
        </w:rPr>
        <w:t>EX PARTE</w:t>
      </w:r>
    </w:p>
    <w:p w14:paraId="10A410D7" w14:textId="77777777" w:rsidR="00725542" w:rsidRPr="00725542" w:rsidRDefault="00725542" w:rsidP="0072554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  <w:bookmarkStart w:id="0" w:name="_Hlk31972175"/>
    </w:p>
    <w:p w14:paraId="0126B90A" w14:textId="1359C902" w:rsidR="00725542" w:rsidRPr="00725542" w:rsidRDefault="00725542" w:rsidP="0072554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1" w:name="_Hlk31959557"/>
      <w:r w:rsidRPr="00725542">
        <w:rPr>
          <w:rFonts w:cs="Calibri"/>
          <w:iCs/>
        </w:rPr>
        <w:t>[</w:t>
      </w:r>
      <w:r w:rsidRPr="0030272F">
        <w:rPr>
          <w:rFonts w:cs="Calibri"/>
          <w:i/>
          <w:iCs/>
        </w:rPr>
        <w:t>SUPREME/DISTRICT/MAGISTRATES</w:t>
      </w:r>
      <w:r w:rsidR="003A3D9E">
        <w:rPr>
          <w:rFonts w:cs="Calibri"/>
          <w:i/>
          <w:iCs/>
        </w:rPr>
        <w:t>/</w:t>
      </w:r>
      <w:r w:rsidR="00C16378">
        <w:rPr>
          <w:rFonts w:cs="Calibri"/>
          <w:i/>
          <w:iCs/>
        </w:rPr>
        <w:t>ENVIRONMENT, RESOURCES AND DEVELOPMENT</w:t>
      </w:r>
      <w:r w:rsidRPr="00725542">
        <w:rPr>
          <w:rFonts w:cs="Calibri"/>
          <w:iCs/>
        </w:rPr>
        <w:t xml:space="preserve">] </w:t>
      </w:r>
      <w:r w:rsidR="00D633B6">
        <w:rPr>
          <w:rFonts w:cs="Calibri"/>
          <w:b/>
          <w:sz w:val="12"/>
        </w:rPr>
        <w:t>Delete all but one</w:t>
      </w:r>
      <w:r w:rsidRPr="00725542">
        <w:rPr>
          <w:rFonts w:cs="Calibri"/>
          <w:b/>
          <w:sz w:val="12"/>
        </w:rPr>
        <w:t xml:space="preserve"> </w:t>
      </w:r>
      <w:r w:rsidRPr="00725542">
        <w:rPr>
          <w:rFonts w:cs="Calibri"/>
          <w:iCs/>
        </w:rPr>
        <w:t xml:space="preserve">COURT </w:t>
      </w:r>
      <w:r w:rsidRPr="00725542">
        <w:rPr>
          <w:rFonts w:cs="Calibri"/>
          <w:bCs/>
        </w:rPr>
        <w:t xml:space="preserve">OF SOUTH AUSTRALIA </w:t>
      </w:r>
    </w:p>
    <w:p w14:paraId="45955933" w14:textId="77777777" w:rsidR="00725542" w:rsidRPr="00725542" w:rsidRDefault="00725542" w:rsidP="0072554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25542">
        <w:rPr>
          <w:rFonts w:cs="Calibri"/>
          <w:iCs/>
        </w:rPr>
        <w:t>CIVIL JURISDICTION</w:t>
      </w:r>
    </w:p>
    <w:p w14:paraId="0D8BC596" w14:textId="77777777" w:rsidR="00725542" w:rsidRPr="00725542" w:rsidRDefault="00725542" w:rsidP="0072554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25542">
        <w:rPr>
          <w:rFonts w:cs="Calibri"/>
          <w:iCs/>
        </w:rPr>
        <w:t>[</w:t>
      </w:r>
      <w:r w:rsidRPr="00D633B6">
        <w:rPr>
          <w:rFonts w:cs="Calibri"/>
          <w:i/>
          <w:iCs/>
        </w:rPr>
        <w:t>MINOR CIVIL</w:t>
      </w:r>
      <w:r w:rsidRPr="00725542">
        <w:rPr>
          <w:rFonts w:cs="Calibri"/>
          <w:iCs/>
        </w:rPr>
        <w:t xml:space="preserve">] </w:t>
      </w:r>
      <w:r w:rsidR="00D633B6">
        <w:rPr>
          <w:rFonts w:cs="Calibri"/>
          <w:b/>
          <w:sz w:val="12"/>
        </w:rPr>
        <w:t>If applicable</w:t>
      </w:r>
    </w:p>
    <w:p w14:paraId="4627B215" w14:textId="77777777" w:rsidR="00725542" w:rsidRPr="00725542" w:rsidRDefault="00725542" w:rsidP="00D523FE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iCs/>
        </w:rPr>
      </w:pPr>
      <w:r w:rsidRPr="00725542">
        <w:rPr>
          <w:rFonts w:cs="Calibri"/>
          <w:iCs/>
        </w:rPr>
        <w:t>[</w:t>
      </w:r>
      <w:r w:rsidRPr="00725542">
        <w:rPr>
          <w:rFonts w:cs="Calibri"/>
          <w:i/>
          <w:iCs/>
        </w:rPr>
        <w:t>NAME OF LIST</w:t>
      </w:r>
      <w:r w:rsidRPr="00725542">
        <w:rPr>
          <w:rFonts w:cs="Calibri"/>
          <w:iCs/>
        </w:rPr>
        <w:t xml:space="preserve">] LIST </w:t>
      </w:r>
      <w:r w:rsidR="00D633B6">
        <w:rPr>
          <w:rFonts w:cs="Calibri"/>
          <w:b/>
          <w:sz w:val="12"/>
        </w:rPr>
        <w:t>If applicable</w:t>
      </w:r>
    </w:p>
    <w:bookmarkEnd w:id="0"/>
    <w:bookmarkEnd w:id="1"/>
    <w:p w14:paraId="7BE79802" w14:textId="77777777" w:rsidR="00F144CD" w:rsidRPr="00F144CD" w:rsidRDefault="00F144CD" w:rsidP="00D523F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144CD">
        <w:rPr>
          <w:rFonts w:cs="Arial"/>
          <w:b/>
          <w:sz w:val="12"/>
        </w:rPr>
        <w:t>Please specify the Fu</w:t>
      </w:r>
      <w:r w:rsidR="00D633B6">
        <w:rPr>
          <w:rFonts w:cs="Arial"/>
          <w:b/>
          <w:sz w:val="12"/>
        </w:rPr>
        <w:t>ll Name including capacity (eg</w:t>
      </w:r>
      <w:r w:rsidRPr="00F144CD">
        <w:rPr>
          <w:rFonts w:cs="Arial"/>
          <w:b/>
          <w:sz w:val="12"/>
        </w:rPr>
        <w:t xml:space="preserve"> Administrator, Liquidator, Trustee) and Litigation Guardian Name (if applicable) for each </w:t>
      </w:r>
      <w:r w:rsidR="00647285">
        <w:rPr>
          <w:rFonts w:cs="Arial"/>
          <w:b/>
          <w:sz w:val="12"/>
        </w:rPr>
        <w:t>party</w:t>
      </w:r>
      <w:r w:rsidRPr="00F144CD">
        <w:rPr>
          <w:rFonts w:cs="Arial"/>
          <w:b/>
          <w:sz w:val="12"/>
        </w:rPr>
        <w:t>. Each party should include a party number</w:t>
      </w:r>
      <w:r w:rsidR="001E4C87">
        <w:rPr>
          <w:rFonts w:cs="Arial"/>
          <w:b/>
          <w:sz w:val="12"/>
        </w:rPr>
        <w:t xml:space="preserve"> if more than one</w:t>
      </w:r>
      <w:r w:rsidR="00725542">
        <w:rPr>
          <w:rFonts w:cs="Arial"/>
          <w:b/>
          <w:sz w:val="12"/>
        </w:rPr>
        <w:t xml:space="preserve"> party of the same type</w:t>
      </w:r>
      <w:r w:rsidRPr="00F144CD">
        <w:rPr>
          <w:rFonts w:cs="Arial"/>
          <w:b/>
          <w:sz w:val="12"/>
        </w:rPr>
        <w:t>.</w:t>
      </w:r>
    </w:p>
    <w:p w14:paraId="7EBF7065" w14:textId="77777777" w:rsidR="00F144CD" w:rsidRPr="00F144CD" w:rsidRDefault="00F144CD" w:rsidP="00F144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1147D3A5" w14:textId="77777777" w:rsidR="00F144CD" w:rsidRPr="00F144CD" w:rsidRDefault="00F144CD" w:rsidP="00D523F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F144CD">
        <w:rPr>
          <w:rFonts w:cs="Arial"/>
          <w:bCs/>
        </w:rPr>
        <w:t xml:space="preserve">First Applicant 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AD4C44" w:rsidRPr="00AD4C44" w14:paraId="6757CDFD" w14:textId="77777777" w:rsidTr="00D523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B8F2BA6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2" w:name="_Hlk38384183"/>
            <w:bookmarkStart w:id="3" w:name="_Hlk38436125"/>
            <w:bookmarkStart w:id="4" w:name="_Hlk38357244"/>
            <w:r w:rsidRPr="00AD4C44">
              <w:rPr>
                <w:rFonts w:cs="Arial"/>
                <w:szCs w:val="22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E8A3675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D4C44" w:rsidRPr="00AD4C44" w14:paraId="5B5F750F" w14:textId="77777777" w:rsidTr="00D523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E86588D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72FFD370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D4C44">
              <w:rPr>
                <w:rFonts w:cs="Arial"/>
                <w:b/>
                <w:sz w:val="12"/>
                <w:szCs w:val="22"/>
              </w:rPr>
              <w:t>Full Name (including Also Known as, capacity (eg Administrator, Liquidator, Trustee) and Litigation Guardian Name (if applicable))</w:t>
            </w:r>
          </w:p>
        </w:tc>
      </w:tr>
      <w:tr w:rsidR="00AD4C44" w:rsidRPr="00AD4C44" w14:paraId="5BF6D78F" w14:textId="77777777" w:rsidTr="00D523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81AA693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5" w:name="_Hlk38384204"/>
            <w:bookmarkEnd w:id="2"/>
            <w:r w:rsidRPr="00AD4C44">
              <w:rPr>
                <w:rFonts w:cs="Arial"/>
                <w:szCs w:val="22"/>
              </w:rPr>
              <w:t>Name of law firm / solicitor</w:t>
            </w:r>
          </w:p>
          <w:p w14:paraId="31754559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D4C44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AF22931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723300B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D4C44" w:rsidRPr="00AD4C44" w14:paraId="219CA2DB" w14:textId="77777777" w:rsidTr="00D523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27B86051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753D552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D4C44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62B9916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D4C44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bookmarkEnd w:id="3"/>
      <w:bookmarkEnd w:id="5"/>
      <w:tr w:rsidR="00AD4C44" w:rsidRPr="00AD4C44" w14:paraId="4A5E08E0" w14:textId="77777777" w:rsidTr="00D523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207870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D4C44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5B9221A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D4C44" w:rsidRPr="00AD4C44" w14:paraId="3EA7259F" w14:textId="77777777" w:rsidTr="00D523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4875384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69BB623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AD4C44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AD4C44" w:rsidRPr="00AD4C44" w14:paraId="7DEF1934" w14:textId="77777777" w:rsidTr="00D523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D5B147D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A2DBD14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7BB6E8C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C8CD93D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276AD9C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D4C44" w:rsidRPr="00AD4C44" w14:paraId="56801A84" w14:textId="77777777" w:rsidTr="00D523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58A6D06F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970593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D4C44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6BD844F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D4C44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F89B578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D4C44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103B695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D4C44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AD4C44" w:rsidRPr="00AD4C44" w14:paraId="7EB1B19D" w14:textId="77777777" w:rsidTr="00D523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B861020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1254AC2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D4C44" w:rsidRPr="00AD4C44" w14:paraId="226F6D66" w14:textId="77777777" w:rsidTr="00D523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1F7DCA2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CD7EB6D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AD4C44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AD4C44" w:rsidRPr="00AD4C44" w14:paraId="5FED56CD" w14:textId="77777777" w:rsidTr="00D523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7C4A066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D4C44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D4A2154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D4C44" w:rsidRPr="00AD4C44" w14:paraId="38862958" w14:textId="77777777" w:rsidTr="00D523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F27D4A9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2616173C" w14:textId="77777777" w:rsidR="00AD4C44" w:rsidRPr="00AD4C44" w:rsidRDefault="00AD4C44" w:rsidP="00AD4C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AD4C44">
              <w:rPr>
                <w:rFonts w:cs="Arial"/>
                <w:b/>
                <w:sz w:val="12"/>
                <w:szCs w:val="22"/>
              </w:rPr>
              <w:t>Type - Number</w:t>
            </w:r>
          </w:p>
        </w:tc>
      </w:tr>
    </w:tbl>
    <w:p w14:paraId="0DECF8ED" w14:textId="77777777" w:rsidR="00F144CD" w:rsidRPr="00F144CD" w:rsidRDefault="00AD4C44" w:rsidP="00F144CD">
      <w:pPr>
        <w:ind w:right="141"/>
        <w:rPr>
          <w:rFonts w:cs="Arial"/>
        </w:rPr>
      </w:pPr>
      <w:r w:rsidRPr="00AD4C44">
        <w:rPr>
          <w:rFonts w:eastAsia="Calibri" w:cs="Arial"/>
          <w:b/>
          <w:sz w:val="12"/>
          <w:szCs w:val="22"/>
        </w:rPr>
        <w:t>Duplicate panel if multiple Applicants</w:t>
      </w:r>
      <w:bookmarkEnd w:id="4"/>
    </w:p>
    <w:p w14:paraId="57165B69" w14:textId="77777777" w:rsidR="00F144CD" w:rsidRPr="00F144CD" w:rsidRDefault="00F144CD" w:rsidP="00160FEE">
      <w:pPr>
        <w:spacing w:after="120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144CD" w:rsidRPr="00F144CD" w14:paraId="0FD6BF45" w14:textId="77777777" w:rsidTr="009E665D">
        <w:tc>
          <w:tcPr>
            <w:tcW w:w="5000" w:type="pct"/>
          </w:tcPr>
          <w:p w14:paraId="0FBDB7A5" w14:textId="77777777" w:rsidR="00F144CD" w:rsidRDefault="00F144CD" w:rsidP="00AD4C44">
            <w:pPr>
              <w:spacing w:before="120"/>
              <w:rPr>
                <w:rFonts w:cs="Arial"/>
                <w:b/>
              </w:rPr>
            </w:pPr>
            <w:r w:rsidRPr="00F144CD">
              <w:rPr>
                <w:rFonts w:cs="Arial"/>
                <w:b/>
              </w:rPr>
              <w:t>Application Details</w:t>
            </w:r>
          </w:p>
          <w:p w14:paraId="7C3AE903" w14:textId="77777777" w:rsidR="00FE5B1B" w:rsidRPr="00F144CD" w:rsidRDefault="00FE5B1B" w:rsidP="00AD4C44">
            <w:pPr>
              <w:spacing w:after="240"/>
              <w:rPr>
                <w:rFonts w:cs="Arial"/>
                <w:b/>
                <w:sz w:val="12"/>
              </w:rPr>
            </w:pPr>
            <w:r w:rsidRPr="00F144CD">
              <w:rPr>
                <w:rFonts w:cs="Arial"/>
                <w:b/>
                <w:sz w:val="12"/>
              </w:rPr>
              <w:t>Mark appropriate section</w:t>
            </w:r>
            <w:r>
              <w:rPr>
                <w:rFonts w:cs="Arial"/>
                <w:b/>
                <w:sz w:val="12"/>
              </w:rPr>
              <w:t>s</w:t>
            </w:r>
            <w:r w:rsidRPr="00F144CD">
              <w:rPr>
                <w:rFonts w:cs="Arial"/>
                <w:b/>
                <w:sz w:val="12"/>
              </w:rPr>
              <w:t xml:space="preserve"> below with an ‘x’</w:t>
            </w:r>
          </w:p>
          <w:p w14:paraId="7B0A2181" w14:textId="77777777" w:rsidR="00F144CD" w:rsidRPr="00F144CD" w:rsidRDefault="00F144CD" w:rsidP="00AD4C44">
            <w:pPr>
              <w:spacing w:after="240"/>
              <w:jc w:val="left"/>
              <w:rPr>
                <w:rFonts w:cs="Arial"/>
              </w:rPr>
            </w:pPr>
            <w:r w:rsidRPr="00F144CD">
              <w:rPr>
                <w:rFonts w:cs="Arial"/>
              </w:rPr>
              <w:t xml:space="preserve">Matter Type: </w:t>
            </w:r>
          </w:p>
          <w:p w14:paraId="4EB45729" w14:textId="77777777" w:rsidR="00F144CD" w:rsidRPr="00F144CD" w:rsidRDefault="00BA516C" w:rsidP="00AD4C44">
            <w:pPr>
              <w:rPr>
                <w:rFonts w:cs="Arial"/>
              </w:rPr>
            </w:pPr>
            <w:r>
              <w:rPr>
                <w:rFonts w:cs="Arial"/>
              </w:rPr>
              <w:t>This Application is for</w:t>
            </w:r>
          </w:p>
          <w:p w14:paraId="77809F20" w14:textId="77777777" w:rsidR="00F144CD" w:rsidRPr="00F144CD" w:rsidRDefault="00F144CD" w:rsidP="00AD4C44">
            <w:pPr>
              <w:spacing w:after="240"/>
              <w:rPr>
                <w:rFonts w:cs="Arial"/>
                <w:b/>
              </w:rPr>
            </w:pPr>
            <w:r w:rsidRPr="00F144CD">
              <w:rPr>
                <w:rFonts w:cs="Arial"/>
                <w:b/>
                <w:color w:val="000000" w:themeColor="text1"/>
                <w:sz w:val="12"/>
                <w:szCs w:val="12"/>
              </w:rPr>
              <w:t>Nature of application in one sentence</w:t>
            </w:r>
          </w:p>
          <w:p w14:paraId="1C6589A9" w14:textId="77777777" w:rsidR="00F144CD" w:rsidRPr="00F144CD" w:rsidRDefault="00BA516C" w:rsidP="00AD4C44">
            <w:pPr>
              <w:rPr>
                <w:rFonts w:cs="Arial"/>
              </w:rPr>
            </w:pPr>
            <w:r>
              <w:rPr>
                <w:rFonts w:cs="Arial"/>
              </w:rPr>
              <w:t>This Application is made under</w:t>
            </w:r>
          </w:p>
          <w:p w14:paraId="7E5ED5C2" w14:textId="77777777" w:rsidR="00F144CD" w:rsidRPr="00F144CD" w:rsidRDefault="00F144CD" w:rsidP="00AD4C44">
            <w:pPr>
              <w:spacing w:after="240"/>
              <w:rPr>
                <w:rFonts w:cs="Arial"/>
                <w:b/>
                <w:sz w:val="12"/>
                <w:szCs w:val="12"/>
              </w:rPr>
            </w:pPr>
            <w:r w:rsidRPr="00F144CD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173B6A9E" w14:textId="77777777" w:rsidR="00F144CD" w:rsidRPr="00F144CD" w:rsidRDefault="00BA516C" w:rsidP="00AD4C44">
            <w:pPr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</w:rPr>
              <w:t>The A</w:t>
            </w:r>
            <w:r w:rsidR="00F144CD" w:rsidRPr="00F144CD">
              <w:rPr>
                <w:rFonts w:cs="Arial"/>
              </w:rPr>
              <w:t>pplicant seeks the following orders:</w:t>
            </w:r>
          </w:p>
          <w:p w14:paraId="5D75DBAE" w14:textId="77777777" w:rsidR="00F144CD" w:rsidRPr="003B60E1" w:rsidRDefault="00F144CD" w:rsidP="00AD4C44">
            <w:pPr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3B60E1">
              <w:rPr>
                <w:rFonts w:cs="Arial"/>
                <w:b/>
                <w:color w:val="000000" w:themeColor="text1"/>
                <w:sz w:val="12"/>
                <w:szCs w:val="12"/>
              </w:rPr>
              <w:t>Orders sought in separ</w:t>
            </w:r>
            <w:r w:rsidR="00AD4C44">
              <w:rPr>
                <w:rFonts w:cs="Arial"/>
                <w:b/>
                <w:color w:val="000000" w:themeColor="text1"/>
                <w:sz w:val="12"/>
                <w:szCs w:val="12"/>
              </w:rPr>
              <w:t>ately numbered paragraphs</w:t>
            </w:r>
          </w:p>
          <w:p w14:paraId="0D798977" w14:textId="77777777" w:rsidR="00F144CD" w:rsidRPr="00BA516C" w:rsidRDefault="00F144CD" w:rsidP="00AD4C44">
            <w:pPr>
              <w:pStyle w:val="ListParagraph"/>
              <w:numPr>
                <w:ilvl w:val="0"/>
                <w:numId w:val="3"/>
              </w:numPr>
              <w:spacing w:after="120"/>
              <w:ind w:left="567" w:hanging="567"/>
              <w:rPr>
                <w:rFonts w:cs="Arial"/>
                <w:szCs w:val="24"/>
              </w:rPr>
            </w:pPr>
          </w:p>
          <w:p w14:paraId="0A9B5940" w14:textId="77777777" w:rsidR="00F144CD" w:rsidRDefault="00F144CD" w:rsidP="0081031A">
            <w:pPr>
              <w:tabs>
                <w:tab w:val="left" w:pos="1887"/>
                <w:tab w:val="left" w:pos="2443"/>
                <w:tab w:val="left" w:pos="9884"/>
              </w:tabs>
              <w:rPr>
                <w:rFonts w:cs="Arial"/>
                <w:color w:val="000000" w:themeColor="text1"/>
              </w:rPr>
            </w:pPr>
            <w:r w:rsidRPr="00F144CD">
              <w:rPr>
                <w:rFonts w:cs="Arial"/>
              </w:rPr>
              <w:lastRenderedPageBreak/>
              <w:t>This Application is made on the grounds</w:t>
            </w:r>
            <w:r w:rsidR="00424224">
              <w:rPr>
                <w:rFonts w:cs="Arial"/>
              </w:rPr>
              <w:t xml:space="preserve"> </w:t>
            </w:r>
            <w:r w:rsidRPr="00F144CD">
              <w:rPr>
                <w:rFonts w:cs="Arial"/>
              </w:rPr>
              <w:t xml:space="preserve">set out in the accompanying affidavit sworn by </w:t>
            </w:r>
            <w:r w:rsidR="00E50114" w:rsidRPr="0081031A">
              <w:rPr>
                <w:rFonts w:cs="Arial"/>
                <w:szCs w:val="18"/>
              </w:rPr>
              <w:t>[</w:t>
            </w:r>
            <w:r w:rsidR="00BA516C" w:rsidRPr="0081031A">
              <w:rPr>
                <w:rFonts w:cs="Arial"/>
                <w:szCs w:val="18"/>
              </w:rPr>
              <w:t>f</w:t>
            </w:r>
            <w:r w:rsidR="00E50114" w:rsidRPr="0081031A">
              <w:rPr>
                <w:rFonts w:cs="Arial"/>
                <w:i/>
                <w:szCs w:val="18"/>
              </w:rPr>
              <w:t xml:space="preserve">ull </w:t>
            </w:r>
            <w:r w:rsidR="00BA516C" w:rsidRPr="0081031A">
              <w:rPr>
                <w:rFonts w:cs="Arial"/>
                <w:i/>
                <w:szCs w:val="18"/>
              </w:rPr>
              <w:t>n</w:t>
            </w:r>
            <w:r w:rsidR="00E50114" w:rsidRPr="0081031A">
              <w:rPr>
                <w:rFonts w:cs="Arial"/>
                <w:i/>
                <w:szCs w:val="18"/>
              </w:rPr>
              <w:t>ame</w:t>
            </w:r>
            <w:r w:rsidR="00E50114" w:rsidRPr="0081031A">
              <w:rPr>
                <w:rFonts w:cs="Arial"/>
                <w:szCs w:val="18"/>
              </w:rPr>
              <w:t>]</w:t>
            </w:r>
            <w:r w:rsidR="00F37E33" w:rsidRPr="0081031A">
              <w:rPr>
                <w:rFonts w:cs="Arial"/>
                <w:szCs w:val="18"/>
              </w:rPr>
              <w:t xml:space="preserve"> </w:t>
            </w:r>
            <w:r w:rsidRPr="00F144CD">
              <w:rPr>
                <w:rFonts w:cs="Arial"/>
              </w:rPr>
              <w:t xml:space="preserve">on the </w:t>
            </w:r>
            <w:r w:rsidR="0081031A">
              <w:rPr>
                <w:rFonts w:cs="Arial"/>
              </w:rPr>
              <w:tab/>
            </w:r>
            <w:r w:rsidR="00AD4C44">
              <w:rPr>
                <w:rFonts w:cs="Arial"/>
              </w:rPr>
              <w:t>day of</w:t>
            </w:r>
            <w:r w:rsidR="0081031A">
              <w:rPr>
                <w:rFonts w:cs="Arial"/>
              </w:rPr>
              <w:t xml:space="preserve"> </w:t>
            </w:r>
            <w:r w:rsidR="0081031A">
              <w:rPr>
                <w:rFonts w:cs="Arial"/>
              </w:rPr>
              <w:tab/>
              <w:t>2</w:t>
            </w:r>
            <w:r w:rsidRPr="00F144CD">
              <w:rPr>
                <w:rFonts w:cs="Arial"/>
              </w:rPr>
              <w:t>0</w:t>
            </w:r>
            <w:r w:rsidR="0081031A">
              <w:rPr>
                <w:rFonts w:cs="Arial"/>
              </w:rPr>
              <w:tab/>
            </w:r>
            <w:r w:rsidRPr="00F144CD">
              <w:rPr>
                <w:rFonts w:cs="Arial"/>
                <w:color w:val="000000" w:themeColor="text1"/>
              </w:rPr>
              <w:t>.</w:t>
            </w:r>
          </w:p>
          <w:p w14:paraId="04BB9683" w14:textId="77777777" w:rsidR="00160FEE" w:rsidRPr="00160FEE" w:rsidRDefault="00160FEE" w:rsidP="00AD4C44">
            <w:pPr>
              <w:widowControl w:val="0"/>
              <w:spacing w:before="240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>If applicable</w:t>
            </w:r>
          </w:p>
          <w:p w14:paraId="2B89E427" w14:textId="77777777" w:rsidR="00FE5B1B" w:rsidRDefault="00AD4C44" w:rsidP="00AD4C44">
            <w:pPr>
              <w:widowControl w:val="0"/>
              <w:rPr>
                <w:rFonts w:cs="Arial"/>
                <w:b/>
                <w:color w:val="000000" w:themeColor="text1"/>
              </w:rPr>
            </w:pPr>
            <w:bookmarkStart w:id="6" w:name="_Hlk19537418"/>
            <w:r>
              <w:rPr>
                <w:rFonts w:cs="Arial"/>
                <w:b/>
                <w:color w:val="000000" w:themeColor="text1"/>
              </w:rPr>
              <w:t>Extension of time</w:t>
            </w:r>
          </w:p>
          <w:p w14:paraId="6402675C" w14:textId="77777777" w:rsidR="00F144CD" w:rsidRPr="00F144CD" w:rsidRDefault="00F144CD" w:rsidP="00AD4C44">
            <w:pPr>
              <w:jc w:val="left"/>
              <w:rPr>
                <w:rFonts w:cs="Arial"/>
              </w:rPr>
            </w:pPr>
            <w:r w:rsidRPr="00F144CD">
              <w:rPr>
                <w:rFonts w:cs="Arial"/>
              </w:rPr>
              <w:t>The Applicant seeks an extension of time to institute this action pursuant to:</w:t>
            </w:r>
          </w:p>
          <w:p w14:paraId="4B44214B" w14:textId="77777777" w:rsidR="00F144CD" w:rsidRPr="00F144CD" w:rsidRDefault="00AD4C44" w:rsidP="00AD4C44">
            <w:pPr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F144CD" w:rsidRPr="00F144CD">
              <w:rPr>
                <w:rFonts w:cs="Arial"/>
              </w:rPr>
              <w:t>section 48 of the Limitation of Actions Act 1936</w:t>
            </w:r>
          </w:p>
          <w:p w14:paraId="0FBE112B" w14:textId="77777777" w:rsidR="00FE5B1B" w:rsidRDefault="00AD4C44" w:rsidP="00AD4C44">
            <w:pPr>
              <w:tabs>
                <w:tab w:val="left" w:pos="301"/>
              </w:tabs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  <w:t>other</w:t>
            </w:r>
          </w:p>
          <w:p w14:paraId="09A546B6" w14:textId="77777777" w:rsidR="00F144CD" w:rsidRDefault="00FE5B1B" w:rsidP="00AD4C44">
            <w:pPr>
              <w:tabs>
                <w:tab w:val="left" w:pos="591"/>
              </w:tabs>
              <w:ind w:left="567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State section and Act</w:t>
            </w:r>
          </w:p>
          <w:p w14:paraId="24966E6A" w14:textId="77777777" w:rsidR="00AD4C44" w:rsidRPr="00AD4C44" w:rsidRDefault="00AD4C44" w:rsidP="00AD4C44">
            <w:pPr>
              <w:tabs>
                <w:tab w:val="left" w:pos="591"/>
              </w:tabs>
              <w:ind w:left="567"/>
              <w:jc w:val="left"/>
              <w:rPr>
                <w:rFonts w:cs="Arial"/>
              </w:rPr>
            </w:pPr>
          </w:p>
          <w:bookmarkEnd w:id="6"/>
          <w:p w14:paraId="3A16981F" w14:textId="77777777" w:rsidR="00F144CD" w:rsidRPr="00F144CD" w:rsidRDefault="00BF248D" w:rsidP="00AD4C44">
            <w:pPr>
              <w:spacing w:before="240" w:after="120"/>
              <w:jc w:val="left"/>
              <w:rPr>
                <w:rFonts w:cs="Arial"/>
              </w:rPr>
            </w:pPr>
            <w:r w:rsidRPr="00BF248D">
              <w:rPr>
                <w:rFonts w:cs="Arial"/>
              </w:rPr>
              <w:t>The grounds for seeking an extension are set out in the accompanying affidavit.</w:t>
            </w:r>
          </w:p>
        </w:tc>
      </w:tr>
    </w:tbl>
    <w:p w14:paraId="3C748405" w14:textId="77777777" w:rsidR="00227C33" w:rsidRPr="00F144CD" w:rsidRDefault="00227C33" w:rsidP="00222846">
      <w:pPr>
        <w:spacing w:before="120" w:after="120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144CD" w:rsidRPr="00F144CD" w14:paraId="26E41C10" w14:textId="77777777" w:rsidTr="009E665D">
        <w:tc>
          <w:tcPr>
            <w:tcW w:w="10457" w:type="dxa"/>
          </w:tcPr>
          <w:p w14:paraId="5CF9985E" w14:textId="77777777" w:rsidR="00F144CD" w:rsidRPr="00AD4C44" w:rsidRDefault="00F144CD" w:rsidP="00AD4C44">
            <w:pPr>
              <w:spacing w:before="120"/>
              <w:rPr>
                <w:rFonts w:cs="Arial"/>
                <w:b/>
                <w:color w:val="000000" w:themeColor="text1"/>
              </w:rPr>
            </w:pPr>
            <w:r w:rsidRPr="00AD4C44">
              <w:rPr>
                <w:rFonts w:cs="Arial"/>
                <w:b/>
                <w:color w:val="000000" w:themeColor="text1"/>
              </w:rPr>
              <w:t>Accompanying Documents</w:t>
            </w:r>
          </w:p>
          <w:p w14:paraId="6E574535" w14:textId="77777777" w:rsidR="00FE5B1B" w:rsidRPr="00F144CD" w:rsidRDefault="00FE5B1B" w:rsidP="00AD4C44">
            <w:pPr>
              <w:spacing w:after="240"/>
              <w:rPr>
                <w:rFonts w:cs="Arial"/>
                <w:b/>
                <w:sz w:val="12"/>
              </w:rPr>
            </w:pPr>
            <w:r w:rsidRPr="00F144CD">
              <w:rPr>
                <w:rFonts w:cs="Arial"/>
                <w:b/>
                <w:sz w:val="12"/>
              </w:rPr>
              <w:t>Mark appropriate section</w:t>
            </w:r>
            <w:r>
              <w:rPr>
                <w:rFonts w:cs="Arial"/>
                <w:b/>
                <w:sz w:val="12"/>
              </w:rPr>
              <w:t>s</w:t>
            </w:r>
            <w:r w:rsidRPr="00F144CD">
              <w:rPr>
                <w:rFonts w:cs="Arial"/>
                <w:b/>
                <w:sz w:val="12"/>
              </w:rPr>
              <w:t xml:space="preserve"> below with an ‘x’</w:t>
            </w:r>
          </w:p>
          <w:p w14:paraId="2506F426" w14:textId="77777777" w:rsidR="00F144CD" w:rsidRPr="00F144CD" w:rsidRDefault="00F144CD" w:rsidP="00AD4C44">
            <w:pPr>
              <w:tabs>
                <w:tab w:val="right" w:pos="10773"/>
              </w:tabs>
              <w:spacing w:after="240"/>
              <w:rPr>
                <w:rFonts w:cs="Arial"/>
                <w:color w:val="000000" w:themeColor="text1"/>
              </w:rPr>
            </w:pPr>
            <w:r w:rsidRPr="00F144CD">
              <w:rPr>
                <w:rFonts w:cs="Arial"/>
                <w:color w:val="000000" w:themeColor="text1"/>
              </w:rPr>
              <w:t>Accompanying this Application is a:</w:t>
            </w:r>
          </w:p>
          <w:p w14:paraId="16D10CE1" w14:textId="77777777" w:rsidR="00F144CD" w:rsidRDefault="00AD4C44" w:rsidP="00AD4C44">
            <w:pPr>
              <w:tabs>
                <w:tab w:val="right" w:pos="10773"/>
              </w:tabs>
              <w:ind w:left="567" w:hanging="567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color w:val="000000" w:themeColor="text1"/>
              </w:rPr>
              <w:t>[       ]</w:t>
            </w:r>
            <w:r>
              <w:rPr>
                <w:rFonts w:cs="Arial"/>
                <w:color w:val="000000" w:themeColor="text1"/>
              </w:rPr>
              <w:tab/>
            </w:r>
            <w:r w:rsidR="00FE5B1B">
              <w:rPr>
                <w:rFonts w:cs="Arial"/>
                <w:color w:val="000000" w:themeColor="text1"/>
              </w:rPr>
              <w:t xml:space="preserve">Supporting </w:t>
            </w:r>
            <w:r w:rsidR="00F144CD" w:rsidRPr="00F144CD">
              <w:rPr>
                <w:rFonts w:cs="Arial"/>
                <w:color w:val="000000" w:themeColor="text1"/>
              </w:rPr>
              <w:t>Affidavit</w:t>
            </w:r>
            <w:r w:rsidR="00150A58">
              <w:rPr>
                <w:rFonts w:cs="Arial"/>
                <w:color w:val="000000" w:themeColor="text1"/>
              </w:rPr>
              <w:t xml:space="preserve"> </w:t>
            </w:r>
            <w:r w:rsidR="00424224" w:rsidRPr="003B60E1">
              <w:rPr>
                <w:rFonts w:cs="Arial"/>
                <w:sz w:val="18"/>
                <w:szCs w:val="16"/>
              </w:rPr>
              <w:t>(mandatory)</w:t>
            </w:r>
          </w:p>
          <w:p w14:paraId="6CE7DA9E" w14:textId="77777777" w:rsidR="00F144CD" w:rsidRPr="00F144CD" w:rsidRDefault="00616670" w:rsidP="00AD4C44">
            <w:pPr>
              <w:tabs>
                <w:tab w:val="right" w:pos="10773"/>
              </w:tabs>
              <w:ind w:left="567" w:hanging="567"/>
              <w:rPr>
                <w:rFonts w:cs="Arial"/>
                <w:color w:val="000000" w:themeColor="text1"/>
              </w:rPr>
            </w:pPr>
            <w:r w:rsidRPr="00F144CD">
              <w:rPr>
                <w:rFonts w:cs="Arial"/>
                <w:color w:val="000000" w:themeColor="text1"/>
              </w:rPr>
              <w:t>[       ]</w:t>
            </w:r>
            <w:r w:rsidR="00AD4C44">
              <w:rPr>
                <w:rFonts w:cs="Arial"/>
                <w:color w:val="000000" w:themeColor="text1"/>
              </w:rPr>
              <w:tab/>
            </w:r>
            <w:r w:rsidR="00F144CD" w:rsidRPr="00F144CD">
              <w:rPr>
                <w:rFonts w:cs="Arial"/>
                <w:color w:val="000000" w:themeColor="text1"/>
              </w:rPr>
              <w:t xml:space="preserve">If other additional document(s) please </w:t>
            </w:r>
            <w:r>
              <w:rPr>
                <w:rFonts w:cs="Arial"/>
                <w:color w:val="000000" w:themeColor="text1"/>
              </w:rPr>
              <w:t>list</w:t>
            </w:r>
            <w:r w:rsidR="00F144CD" w:rsidRPr="00F144CD">
              <w:rPr>
                <w:rFonts w:cs="Arial"/>
                <w:color w:val="000000" w:themeColor="text1"/>
              </w:rPr>
              <w:t xml:space="preserve"> them below:</w:t>
            </w:r>
          </w:p>
          <w:p w14:paraId="15BAD929" w14:textId="77777777" w:rsidR="00222846" w:rsidRDefault="00222846" w:rsidP="00AD4C44">
            <w:pPr>
              <w:tabs>
                <w:tab w:val="right" w:pos="10773"/>
              </w:tabs>
              <w:spacing w:after="120"/>
              <w:ind w:left="567"/>
              <w:rPr>
                <w:rFonts w:cs="Arial"/>
                <w:color w:val="000000" w:themeColor="text1"/>
              </w:rPr>
            </w:pPr>
          </w:p>
          <w:p w14:paraId="3C29B3D1" w14:textId="77777777" w:rsidR="00AD4C44" w:rsidRPr="00F144CD" w:rsidRDefault="00AD4C44" w:rsidP="009E665D">
            <w:pPr>
              <w:tabs>
                <w:tab w:val="right" w:pos="10773"/>
              </w:tabs>
              <w:spacing w:after="120"/>
              <w:rPr>
                <w:rFonts w:cs="Arial"/>
                <w:color w:val="000000" w:themeColor="text1"/>
              </w:rPr>
            </w:pPr>
          </w:p>
        </w:tc>
      </w:tr>
    </w:tbl>
    <w:p w14:paraId="18156210" w14:textId="77777777" w:rsidR="00F144CD" w:rsidRPr="00F144CD" w:rsidRDefault="00F144CD" w:rsidP="00222846">
      <w:pPr>
        <w:spacing w:before="120" w:after="120"/>
        <w:rPr>
          <w:rFonts w:cs="Arial"/>
          <w:b/>
          <w:color w:val="000000" w:themeColor="text1"/>
        </w:rPr>
      </w:pPr>
    </w:p>
    <w:sectPr w:rsidR="00F144CD" w:rsidRPr="00F144CD" w:rsidSect="00F64C03">
      <w:headerReference w:type="default" r:id="rId10"/>
      <w:head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DA33" w14:textId="77777777" w:rsidR="00F144CD" w:rsidRDefault="00F144CD" w:rsidP="00F144CD">
      <w:r>
        <w:separator/>
      </w:r>
    </w:p>
  </w:endnote>
  <w:endnote w:type="continuationSeparator" w:id="0">
    <w:p w14:paraId="3F363200" w14:textId="77777777" w:rsidR="00F144CD" w:rsidRDefault="00F144CD" w:rsidP="00F1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C7E6" w14:textId="77777777" w:rsidR="00F144CD" w:rsidRDefault="00F144CD" w:rsidP="00F144CD">
      <w:r>
        <w:separator/>
      </w:r>
    </w:p>
  </w:footnote>
  <w:footnote w:type="continuationSeparator" w:id="0">
    <w:p w14:paraId="732FB3E8" w14:textId="77777777" w:rsidR="00F144CD" w:rsidRDefault="00F144CD" w:rsidP="00F1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368F" w14:textId="77777777" w:rsidR="003A3D9E" w:rsidRDefault="00F144C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74351">
      <w:rPr>
        <w:lang w:val="en-US"/>
      </w:rPr>
      <w:t>7</w:t>
    </w:r>
  </w:p>
  <w:p w14:paraId="1B01F90C" w14:textId="77777777" w:rsidR="003A3D9E" w:rsidRDefault="003A3D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6861" w14:textId="77777777" w:rsidR="003A3D9E" w:rsidRPr="00F144CD" w:rsidRDefault="00F144CD" w:rsidP="00D36182">
    <w:pPr>
      <w:pStyle w:val="Header"/>
      <w:rPr>
        <w:rFonts w:cs="Arial"/>
        <w:lang w:val="en-US"/>
      </w:rPr>
    </w:pPr>
    <w:r w:rsidRPr="00F144CD">
      <w:rPr>
        <w:rFonts w:cs="Arial"/>
        <w:lang w:val="en-US"/>
      </w:rPr>
      <w:t xml:space="preserve">Form </w:t>
    </w:r>
    <w:r w:rsidR="00F74351">
      <w:rPr>
        <w:rFonts w:cs="Arial"/>
        <w:lang w:val="en-US"/>
      </w:rPr>
      <w:t>7</w:t>
    </w:r>
  </w:p>
  <w:p w14:paraId="05D70CA9" w14:textId="77777777" w:rsidR="003A3D9E" w:rsidRPr="00F144CD" w:rsidRDefault="003A3D9E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F144CD" w14:paraId="437D80AB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260D6472" w14:textId="77777777" w:rsidR="003A3D9E" w:rsidRPr="00F144CD" w:rsidRDefault="00F144CD" w:rsidP="00607F7A">
          <w:pPr>
            <w:pStyle w:val="Footer"/>
            <w:rPr>
              <w:rFonts w:cs="Arial"/>
              <w:b/>
            </w:rPr>
          </w:pPr>
          <w:r w:rsidRPr="00F144CD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AD333F7" w14:textId="77777777" w:rsidR="003A3D9E" w:rsidRPr="00F144CD" w:rsidRDefault="003A3D9E" w:rsidP="00607F7A">
          <w:pPr>
            <w:pStyle w:val="Footer"/>
            <w:rPr>
              <w:rFonts w:cs="Arial"/>
            </w:rPr>
          </w:pPr>
        </w:p>
      </w:tc>
    </w:tr>
    <w:tr w:rsidR="000A6DD3" w:rsidRPr="00F144CD" w14:paraId="6414428B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40BDF65D" w14:textId="77777777" w:rsidR="003A3D9E" w:rsidRPr="00F144CD" w:rsidRDefault="003A3D9E" w:rsidP="00607F7A">
          <w:pPr>
            <w:pStyle w:val="Footer"/>
            <w:rPr>
              <w:rFonts w:cs="Arial"/>
            </w:rPr>
          </w:pPr>
        </w:p>
        <w:p w14:paraId="52A12A3F" w14:textId="77777777" w:rsidR="003A3D9E" w:rsidRPr="00F144CD" w:rsidRDefault="00F144CD" w:rsidP="00607F7A">
          <w:pPr>
            <w:pStyle w:val="Footer"/>
            <w:rPr>
              <w:rFonts w:cs="Arial"/>
            </w:rPr>
          </w:pPr>
          <w:r w:rsidRPr="00F144CD">
            <w:rPr>
              <w:rFonts w:cs="Arial"/>
            </w:rPr>
            <w:t xml:space="preserve">Case Number: </w:t>
          </w:r>
        </w:p>
        <w:p w14:paraId="0BDE9246" w14:textId="77777777" w:rsidR="003A3D9E" w:rsidRPr="00F144CD" w:rsidRDefault="003A3D9E" w:rsidP="00607F7A">
          <w:pPr>
            <w:pStyle w:val="Footer"/>
            <w:rPr>
              <w:rFonts w:cs="Arial"/>
            </w:rPr>
          </w:pPr>
        </w:p>
        <w:p w14:paraId="749E43AB" w14:textId="77777777" w:rsidR="003A3D9E" w:rsidRPr="00F144CD" w:rsidRDefault="00F144CD" w:rsidP="00607F7A">
          <w:pPr>
            <w:pStyle w:val="Footer"/>
            <w:rPr>
              <w:rFonts w:cs="Arial"/>
            </w:rPr>
          </w:pPr>
          <w:r w:rsidRPr="00F144CD">
            <w:rPr>
              <w:rFonts w:cs="Arial"/>
            </w:rPr>
            <w:t>Date Filed:</w:t>
          </w:r>
        </w:p>
        <w:p w14:paraId="7696F8D2" w14:textId="77777777" w:rsidR="003A3D9E" w:rsidRPr="00F144CD" w:rsidRDefault="003A3D9E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18D47A51" w14:textId="77777777" w:rsidR="003A3D9E" w:rsidRPr="00F144CD" w:rsidRDefault="00F144CD" w:rsidP="00607F7A">
          <w:pPr>
            <w:pStyle w:val="Footer"/>
            <w:rPr>
              <w:rFonts w:cs="Arial"/>
            </w:rPr>
          </w:pPr>
          <w:r w:rsidRPr="00F144CD">
            <w:rPr>
              <w:rFonts w:cs="Arial"/>
            </w:rPr>
            <w:t>FDN:</w:t>
          </w:r>
        </w:p>
        <w:p w14:paraId="2A6529CD" w14:textId="77777777" w:rsidR="003A3D9E" w:rsidRPr="00F144CD" w:rsidRDefault="003A3D9E" w:rsidP="00607F7A">
          <w:pPr>
            <w:pStyle w:val="Footer"/>
            <w:rPr>
              <w:rFonts w:cs="Arial"/>
            </w:rPr>
          </w:pPr>
        </w:p>
        <w:p w14:paraId="0601760B" w14:textId="77777777" w:rsidR="003A3D9E" w:rsidRPr="00F144CD" w:rsidRDefault="003A3D9E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11A2BF0" w14:textId="77777777" w:rsidR="003A3D9E" w:rsidRPr="00F144CD" w:rsidRDefault="003A3D9E" w:rsidP="00607F7A">
          <w:pPr>
            <w:pStyle w:val="Footer"/>
            <w:rPr>
              <w:rFonts w:cs="Arial"/>
            </w:rPr>
          </w:pPr>
        </w:p>
      </w:tc>
    </w:tr>
    <w:tr w:rsidR="000A6DD3" w:rsidRPr="00F144CD" w14:paraId="2EB88431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7849BCB7" w14:textId="77777777" w:rsidR="003A3D9E" w:rsidRPr="00F144CD" w:rsidRDefault="00F144CD" w:rsidP="000A6DD3">
          <w:pPr>
            <w:pStyle w:val="Footer"/>
            <w:jc w:val="left"/>
            <w:rPr>
              <w:rFonts w:cs="Arial"/>
            </w:rPr>
          </w:pPr>
          <w:r w:rsidRPr="00F144CD">
            <w:rPr>
              <w:rFonts w:cs="Arial"/>
              <w:b/>
            </w:rPr>
            <w:t>Hearing Date and Time:</w:t>
          </w:r>
          <w:r w:rsidRPr="00F144CD">
            <w:rPr>
              <w:rFonts w:cs="Arial"/>
            </w:rPr>
            <w:t xml:space="preserve"> </w:t>
          </w:r>
        </w:p>
        <w:p w14:paraId="3FD9A534" w14:textId="77777777" w:rsidR="003A3D9E" w:rsidRPr="00F144CD" w:rsidRDefault="003A3D9E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1BA384F3" w14:textId="77777777" w:rsidR="003A3D9E" w:rsidRPr="00F144CD" w:rsidRDefault="003A3D9E" w:rsidP="000A6DD3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6B301592" w14:textId="77777777" w:rsidR="003A3D9E" w:rsidRPr="00F144CD" w:rsidRDefault="003A3D9E" w:rsidP="00607F7A">
          <w:pPr>
            <w:pStyle w:val="Footer"/>
            <w:rPr>
              <w:rFonts w:cs="Arial"/>
            </w:rPr>
          </w:pPr>
        </w:p>
      </w:tc>
    </w:tr>
    <w:tr w:rsidR="000A6DD3" w:rsidRPr="00F144CD" w14:paraId="46F04EA6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77B412E8" w14:textId="77777777" w:rsidR="003A3D9E" w:rsidRPr="00F144CD" w:rsidRDefault="00F144CD" w:rsidP="000A6DD3">
          <w:pPr>
            <w:pStyle w:val="Footer"/>
            <w:jc w:val="left"/>
            <w:rPr>
              <w:rFonts w:cs="Arial"/>
              <w:b/>
            </w:rPr>
          </w:pPr>
          <w:r w:rsidRPr="00F144CD">
            <w:rPr>
              <w:rFonts w:cs="Arial"/>
              <w:b/>
            </w:rPr>
            <w:t>Hearing Location:</w:t>
          </w:r>
        </w:p>
        <w:p w14:paraId="52463695" w14:textId="77777777" w:rsidR="003A3D9E" w:rsidRPr="00F144CD" w:rsidRDefault="003A3D9E" w:rsidP="000A6DD3">
          <w:pPr>
            <w:pStyle w:val="Footer"/>
            <w:jc w:val="left"/>
            <w:rPr>
              <w:rFonts w:cs="Arial"/>
              <w:b/>
            </w:rPr>
          </w:pPr>
        </w:p>
        <w:p w14:paraId="6AA8C5F9" w14:textId="77777777" w:rsidR="003A3D9E" w:rsidRPr="00F144CD" w:rsidRDefault="003A3D9E" w:rsidP="000A6DD3">
          <w:pPr>
            <w:pStyle w:val="Footer"/>
            <w:jc w:val="left"/>
            <w:rPr>
              <w:rFonts w:cs="Arial"/>
              <w:b/>
            </w:rPr>
          </w:pPr>
        </w:p>
        <w:p w14:paraId="67BFC51C" w14:textId="77777777" w:rsidR="003A3D9E" w:rsidRPr="00F144CD" w:rsidRDefault="003A3D9E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42F9B357" w14:textId="77777777" w:rsidR="003A3D9E" w:rsidRPr="00F144CD" w:rsidRDefault="003A3D9E" w:rsidP="00206EBF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0061E73A" w14:textId="77777777" w:rsidR="003A3D9E" w:rsidRPr="00F144CD" w:rsidRDefault="003A3D9E" w:rsidP="00607F7A">
          <w:pPr>
            <w:pStyle w:val="Footer"/>
            <w:rPr>
              <w:rFonts w:cs="Arial"/>
            </w:rPr>
          </w:pPr>
        </w:p>
      </w:tc>
    </w:tr>
  </w:tbl>
  <w:p w14:paraId="0C060117" w14:textId="77777777" w:rsidR="003A3D9E" w:rsidRDefault="003A3D9E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605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77A37B46"/>
    <w:multiLevelType w:val="hybridMultilevel"/>
    <w:tmpl w:val="243EC5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19248">
    <w:abstractNumId w:val="2"/>
  </w:num>
  <w:num w:numId="2" w16cid:durableId="1346323547">
    <w:abstractNumId w:val="1"/>
  </w:num>
  <w:num w:numId="3" w16cid:durableId="212907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A375B31-4389-464C-96C6-691F166CD32F}"/>
    <w:docVar w:name="dgnword-eventsink" w:val="440123680"/>
  </w:docVars>
  <w:rsids>
    <w:rsidRoot w:val="00F144CD"/>
    <w:rsid w:val="0006561C"/>
    <w:rsid w:val="00150A58"/>
    <w:rsid w:val="00160FEE"/>
    <w:rsid w:val="001E4C87"/>
    <w:rsid w:val="00222846"/>
    <w:rsid w:val="00227C33"/>
    <w:rsid w:val="002D3349"/>
    <w:rsid w:val="0030272F"/>
    <w:rsid w:val="003637A7"/>
    <w:rsid w:val="003643EC"/>
    <w:rsid w:val="003A3D9E"/>
    <w:rsid w:val="003B60E1"/>
    <w:rsid w:val="00424224"/>
    <w:rsid w:val="00430F9B"/>
    <w:rsid w:val="00443536"/>
    <w:rsid w:val="004B4406"/>
    <w:rsid w:val="004D794E"/>
    <w:rsid w:val="00502077"/>
    <w:rsid w:val="0053766F"/>
    <w:rsid w:val="005A556C"/>
    <w:rsid w:val="00616670"/>
    <w:rsid w:val="00647285"/>
    <w:rsid w:val="00725542"/>
    <w:rsid w:val="007623AE"/>
    <w:rsid w:val="007F32AB"/>
    <w:rsid w:val="007F6E94"/>
    <w:rsid w:val="0081031A"/>
    <w:rsid w:val="00820D91"/>
    <w:rsid w:val="00901E7C"/>
    <w:rsid w:val="009023F5"/>
    <w:rsid w:val="00913E9F"/>
    <w:rsid w:val="00A43061"/>
    <w:rsid w:val="00A77DCE"/>
    <w:rsid w:val="00AD1FDD"/>
    <w:rsid w:val="00AD4C44"/>
    <w:rsid w:val="00AE5CEE"/>
    <w:rsid w:val="00B83C89"/>
    <w:rsid w:val="00B95A1E"/>
    <w:rsid w:val="00BA516C"/>
    <w:rsid w:val="00BF248D"/>
    <w:rsid w:val="00C16378"/>
    <w:rsid w:val="00C656E5"/>
    <w:rsid w:val="00C703AE"/>
    <w:rsid w:val="00C936E2"/>
    <w:rsid w:val="00D523FE"/>
    <w:rsid w:val="00D62C9B"/>
    <w:rsid w:val="00D633B6"/>
    <w:rsid w:val="00DA4B5A"/>
    <w:rsid w:val="00E50114"/>
    <w:rsid w:val="00E87884"/>
    <w:rsid w:val="00E9004C"/>
    <w:rsid w:val="00F13B48"/>
    <w:rsid w:val="00F144CD"/>
    <w:rsid w:val="00F37E33"/>
    <w:rsid w:val="00F74351"/>
    <w:rsid w:val="00FA647A"/>
    <w:rsid w:val="00FB018B"/>
    <w:rsid w:val="00FC5CD1"/>
    <w:rsid w:val="00F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6DBE"/>
  <w15:chartTrackingRefBased/>
  <w15:docId w15:val="{3F872A56-A177-4131-8015-0FB06751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4C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144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4CD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44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4CD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F144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4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4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95E6A-A25D-4B57-911B-1FA5605F548F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2.xml><?xml version="1.0" encoding="utf-8"?>
<ds:datastoreItem xmlns:ds="http://schemas.openxmlformats.org/officeDocument/2006/customXml" ds:itemID="{A96451F6-F838-4120-AF10-EEF3B0EDC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E72DE0-208F-4B05-96A1-2667AFFFD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 Originating Application Ex Parte</dc:title>
  <dc:subject/>
  <dc:creator>Courts Administration Authority</dc:creator>
  <cp:keywords>Civil; Forms; Originating process</cp:keywords>
  <dc:description/>
  <cp:lastModifiedBy>Fernandez, Chelsea (CAA)</cp:lastModifiedBy>
  <cp:revision>4</cp:revision>
  <dcterms:created xsi:type="dcterms:W3CDTF">2024-08-01T08:43:00Z</dcterms:created>
  <dcterms:modified xsi:type="dcterms:W3CDTF">2024-08-21T01:15:00Z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5000</vt:r8>
  </property>
  <property fmtid="{D5CDD505-2E9C-101B-9397-08002B2CF9AE}" pid="3" name="ContentTypeId">
    <vt:lpwstr>0x0101004A0035A34E537542A49ED0AA69FF8109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0">
    <vt:r8>7</vt:r8>
  </property>
</Properties>
</file>